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  <w:spacing w:after="119" w:before="0"/>
        <w:jc w:val="center"/>
      </w:pPr>
      <w:r>
        <w:rPr>
          <w:b/>
          <w:bCs/>
          <w:u w:val="single"/>
        </w:rPr>
      </w:r>
    </w:p>
    <w:p>
      <w:pPr>
        <w:pStyle w:val="style0"/>
        <w:ind w:end="0" w:hanging="0" w:start="-426"/>
      </w:pPr>
      <w:r>
        <w:rPr>
          <w:rFonts w:ascii="Lucida Calligraphy" w:cs="Lucida Calligraphy" w:hAnsi="Lucida Calligraphy"/>
          <w:b/>
          <w:color w:val="00B050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6985</wp:posOffset>
            </wp:positionH>
            <wp:positionV relativeFrom="line">
              <wp:posOffset>-147955</wp:posOffset>
            </wp:positionV>
            <wp:extent cx="1128395" cy="111125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ind w:end="0" w:hanging="0" w:start="-426"/>
      </w:pPr>
      <w:r>
        <w:rPr>
          <w:rFonts w:ascii="Lucida Calligraphy" w:cs="Lucida Calligraphy" w:hAnsi="Lucida Calligraphy"/>
          <w:b/>
          <w:color w:val="00B050"/>
        </w:rPr>
      </w:r>
    </w:p>
    <w:p>
      <w:pPr>
        <w:pStyle w:val="style31"/>
        <w:spacing w:after="0" w:before="280"/>
        <w:jc w:val="center"/>
      </w:pPr>
      <w:r>
        <w:rPr>
          <w:rFonts w:ascii="Arial" w:cs="Arial" w:hAnsi="Arial"/>
          <w:b/>
          <w:bCs/>
          <w:sz w:val="28"/>
          <w:szCs w:val="28"/>
        </w:rPr>
        <w:t>ZGODA</w:t>
      </w:r>
      <w:r>
        <w:rPr>
          <w:rFonts w:ascii="Arial" w:cs="Arial" w:eastAsia="Arial" w:hAnsi="Arial"/>
          <w:b/>
          <w:bCs/>
          <w:sz w:val="28"/>
          <w:szCs w:val="28"/>
        </w:rPr>
        <w:t xml:space="preserve"> </w:t>
      </w:r>
      <w:r>
        <w:rPr>
          <w:rFonts w:ascii="Arial" w:cs="Arial" w:hAnsi="Arial"/>
          <w:b/>
          <w:bCs/>
          <w:sz w:val="28"/>
          <w:szCs w:val="28"/>
        </w:rPr>
        <w:t>PACJENTA</w:t>
      </w:r>
      <w:r>
        <w:rPr>
          <w:rFonts w:ascii="Arial" w:cs="Arial" w:eastAsia="Arial" w:hAnsi="Arial"/>
          <w:b/>
          <w:bCs/>
          <w:sz w:val="28"/>
          <w:szCs w:val="28"/>
        </w:rPr>
        <w:t xml:space="preserve"> </w:t>
      </w:r>
      <w:r>
        <w:rPr>
          <w:rFonts w:ascii="Arial" w:cs="Arial" w:hAnsi="Arial"/>
          <w:b/>
          <w:bCs/>
          <w:sz w:val="28"/>
          <w:szCs w:val="28"/>
        </w:rPr>
        <w:t>NA</w:t>
      </w:r>
      <w:r>
        <w:rPr>
          <w:rFonts w:ascii="Arial" w:cs="Arial" w:eastAsia="Arial" w:hAnsi="Arial"/>
          <w:b/>
          <w:bCs/>
          <w:sz w:val="28"/>
          <w:szCs w:val="28"/>
        </w:rPr>
        <w:t xml:space="preserve"> </w:t>
      </w:r>
      <w:r>
        <w:rPr>
          <w:rFonts w:ascii="Arial" w:cs="Arial" w:hAnsi="Arial"/>
          <w:b/>
          <w:bCs/>
          <w:sz w:val="28"/>
          <w:szCs w:val="28"/>
        </w:rPr>
        <w:t>ZABIEG</w:t>
      </w:r>
      <w:r>
        <w:rPr>
          <w:rFonts w:ascii="Arial" w:cs="Arial" w:eastAsia="Arial" w:hAnsi="Arial"/>
          <w:b/>
          <w:bCs/>
          <w:sz w:val="28"/>
          <w:szCs w:val="28"/>
        </w:rPr>
        <w:t xml:space="preserve"> </w:t>
      </w:r>
      <w:r>
        <w:rPr>
          <w:rFonts w:ascii="Arial" w:cs="Arial" w:hAnsi="Arial"/>
          <w:b/>
          <w:bCs/>
          <w:sz w:val="28"/>
          <w:szCs w:val="28"/>
        </w:rPr>
        <w:t>USUNIĘCIA</w:t>
      </w:r>
      <w:r>
        <w:rPr>
          <w:rFonts w:ascii="Arial" w:cs="Arial" w:eastAsia="Arial" w:hAnsi="Arial"/>
          <w:b/>
          <w:bCs/>
          <w:sz w:val="28"/>
          <w:szCs w:val="28"/>
        </w:rPr>
        <w:t xml:space="preserve"> </w:t>
      </w:r>
      <w:r>
        <w:rPr>
          <w:rFonts w:ascii="Arial" w:cs="Arial" w:hAnsi="Arial"/>
          <w:b/>
          <w:bCs/>
          <w:sz w:val="28"/>
          <w:szCs w:val="28"/>
        </w:rPr>
        <w:t>ZĘBA</w:t>
      </w:r>
    </w:p>
    <w:p>
      <w:pPr>
        <w:pStyle w:val="style31"/>
        <w:spacing w:after="0" w:before="280"/>
      </w:pPr>
      <w:r>
        <w:rPr/>
      </w:r>
    </w:p>
    <w:p>
      <w:pPr>
        <w:pStyle w:val="style32"/>
      </w:pPr>
      <w:r>
        <w:rPr>
          <w:rFonts w:ascii="Arial" w:cs="Arial" w:hAnsi="Arial"/>
          <w:b/>
          <w:bCs/>
          <w:sz w:val="20"/>
          <w:szCs w:val="20"/>
        </w:rPr>
        <w:t>Imię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i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nazwisko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pacjenta,</w:t>
      </w:r>
      <w:r>
        <w:rPr>
          <w:rFonts w:cs="Calibri"/>
          <w:b/>
        </w:rPr>
        <w:t xml:space="preserve"> </w:t>
      </w:r>
      <w:r>
        <w:rPr>
          <w:b/>
        </w:rPr>
        <w:t>nr</w:t>
      </w:r>
      <w:r>
        <w:rPr>
          <w:rFonts w:cs="Calibri"/>
          <w:b/>
        </w:rPr>
        <w:t xml:space="preserve"> </w:t>
      </w:r>
      <w:r>
        <w:rPr>
          <w:b/>
        </w:rPr>
        <w:t>PESEL</w:t>
      </w:r>
      <w:r>
        <w:rPr>
          <w:rFonts w:ascii="Arial" w:cs="Arial" w:hAnsi="Arial"/>
          <w:b/>
          <w:bCs/>
          <w:sz w:val="20"/>
          <w:szCs w:val="20"/>
        </w:rPr>
        <w:t>........................................................................................................</w:t>
      </w:r>
    </w:p>
    <w:p>
      <w:pPr>
        <w:pStyle w:val="style31"/>
        <w:spacing w:after="0" w:before="280"/>
        <w:jc w:val="end"/>
      </w:pPr>
      <w:r>
        <w:rPr/>
      </w:r>
    </w:p>
    <w:p>
      <w:pPr>
        <w:pStyle w:val="style31"/>
        <w:spacing w:after="0" w:before="280"/>
      </w:pPr>
      <w:r>
        <w:rPr>
          <w:rFonts w:ascii="Arial" w:cs="Arial" w:hAnsi="Arial"/>
          <w:sz w:val="20"/>
          <w:szCs w:val="20"/>
        </w:rPr>
        <w:t>Zgodnie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art.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32-35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ustawy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dnia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5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grudnia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1996r.o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zawodach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lekarza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lekarza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dentysty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(tekst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jednolity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Dz.U.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2005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226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poz.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1943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późniejszymi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zmianami),oraz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art.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16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17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ustawy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dnia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6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listopada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2008r.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prawach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pacjenta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Rzeczniku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Praw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Pacjenta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(dz.U.2009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r.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52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poz.417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późn.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zm.)</w:t>
      </w:r>
    </w:p>
    <w:p>
      <w:pPr>
        <w:pStyle w:val="style31"/>
        <w:spacing w:after="0" w:before="280"/>
      </w:pPr>
      <w:r>
        <w:rPr>
          <w:rFonts w:ascii="Arial" w:cs="Arial" w:hAnsi="Arial"/>
          <w:b/>
          <w:bCs/>
          <w:sz w:val="20"/>
          <w:szCs w:val="20"/>
        </w:rPr>
        <w:t>Wyrażam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zgodę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na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zabieg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chirurgiczny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usunięcie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zęba/zębów.................................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>w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>Klinice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eastAsia="Arial" w:hAnsi="Arial"/>
          <w:b w:val="false"/>
          <w:bCs w:val="false"/>
          <w:sz w:val="19"/>
          <w:szCs w:val="19"/>
        </w:rPr>
        <w:t>Den-Med s.c.</w:t>
      </w:r>
      <w:r>
        <w:rPr>
          <w:rFonts w:ascii="Arial" w:cs="Arial" w:hAnsi="Arial"/>
          <w:b w:val="false"/>
          <w:bCs w:val="false"/>
          <w:sz w:val="19"/>
          <w:szCs w:val="19"/>
        </w:rPr>
        <w:t>.</w:t>
      </w:r>
      <w:r>
        <w:rPr>
          <w:rFonts w:ascii="Arial" w:cs="Arial" w:eastAsia="Arial" w:hAnsi="Arial"/>
          <w:b w:val="false"/>
          <w:bCs w:val="false"/>
          <w:sz w:val="19"/>
          <w:szCs w:val="19"/>
        </w:rPr>
        <w:t xml:space="preserve"> </w:t>
      </w:r>
      <w:r>
        <w:rPr>
          <w:rFonts w:ascii="Arial" w:cs="Arial" w:hAnsi="Arial"/>
          <w:b w:val="false"/>
          <w:bCs w:val="false"/>
          <w:sz w:val="19"/>
          <w:szCs w:val="19"/>
        </w:rPr>
        <w:t>ul.</w:t>
      </w:r>
      <w:r>
        <w:rPr>
          <w:rFonts w:ascii="Arial" w:cs="Arial" w:eastAsia="Arial" w:hAnsi="Arial"/>
          <w:b w:val="false"/>
          <w:bCs w:val="false"/>
          <w:sz w:val="19"/>
          <w:szCs w:val="19"/>
        </w:rPr>
        <w:t xml:space="preserve"> </w:t>
      </w:r>
      <w:r>
        <w:rPr>
          <w:rFonts w:ascii="Arial" w:cs="Arial" w:hAnsi="Arial"/>
          <w:b w:val="false"/>
          <w:bCs w:val="false"/>
          <w:sz w:val="19"/>
          <w:szCs w:val="19"/>
        </w:rPr>
        <w:t>Bohdanowicza</w:t>
      </w:r>
      <w:r>
        <w:rPr>
          <w:rFonts w:ascii="Arial" w:cs="Arial" w:eastAsia="Arial" w:hAnsi="Arial"/>
          <w:b w:val="false"/>
          <w:bCs w:val="false"/>
          <w:sz w:val="19"/>
          <w:szCs w:val="19"/>
        </w:rPr>
        <w:t xml:space="preserve"> </w:t>
      </w:r>
      <w:r>
        <w:rPr>
          <w:rFonts w:ascii="Arial" w:cs="Arial" w:hAnsi="Arial"/>
          <w:b w:val="false"/>
          <w:bCs w:val="false"/>
          <w:sz w:val="19"/>
          <w:szCs w:val="19"/>
        </w:rPr>
        <w:t>15/30</w:t>
      </w:r>
      <w:r>
        <w:rPr>
          <w:rFonts w:ascii="Arial" w:cs="Arial" w:eastAsia="Arial" w:hAnsi="Arial"/>
          <w:b w:val="false"/>
          <w:bCs w:val="false"/>
          <w:sz w:val="19"/>
          <w:szCs w:val="19"/>
        </w:rPr>
        <w:t xml:space="preserve"> </w:t>
      </w:r>
      <w:r>
        <w:rPr>
          <w:rFonts w:ascii="Arial" w:cs="Arial" w:hAnsi="Arial"/>
          <w:b w:val="false"/>
          <w:bCs w:val="false"/>
          <w:sz w:val="19"/>
          <w:szCs w:val="19"/>
        </w:rPr>
        <w:t>w</w:t>
      </w:r>
      <w:r>
        <w:rPr>
          <w:rFonts w:ascii="Arial" w:cs="Arial" w:eastAsia="Arial" w:hAnsi="Arial"/>
          <w:b w:val="false"/>
          <w:bCs w:val="false"/>
          <w:sz w:val="19"/>
          <w:szCs w:val="19"/>
        </w:rPr>
        <w:t xml:space="preserve"> </w:t>
      </w:r>
      <w:r>
        <w:rPr>
          <w:rFonts w:ascii="Arial" w:cs="Arial" w:hAnsi="Arial"/>
          <w:b w:val="false"/>
          <w:bCs w:val="false"/>
          <w:sz w:val="19"/>
          <w:szCs w:val="19"/>
        </w:rPr>
        <w:t>Warszawie.</w:t>
      </w:r>
    </w:p>
    <w:p>
      <w:pPr>
        <w:pStyle w:val="style31"/>
        <w:spacing w:after="0" w:before="280"/>
      </w:pPr>
      <w:r>
        <w:rPr>
          <w:rFonts w:ascii="Arial" w:cs="Arial" w:hAnsi="Arial"/>
          <w:sz w:val="20"/>
          <w:szCs w:val="20"/>
        </w:rPr>
        <w:t>Oświadczam,że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udzieliłem(-am)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wyczerpujących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prawdziwych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informacji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mojego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stanu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zdrowia-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zgodnie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kwestionariuszem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stanu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zdrowia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stanowiącym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załącznik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niniejszego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oświadczenia.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wszelkich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zmianach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stanu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mojego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zdrowia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zobowiązuję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się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powiadomić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lekarza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prowadzącego.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Przekazywane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informacje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są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danymi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poufnymi.</w:t>
      </w:r>
    </w:p>
    <w:p>
      <w:pPr>
        <w:pStyle w:val="style31"/>
        <w:spacing w:after="0" w:before="280"/>
      </w:pPr>
      <w:r>
        <w:rPr>
          <w:rFonts w:ascii="Arial" w:cs="Arial" w:hAnsi="Arial"/>
          <w:b/>
          <w:bCs/>
          <w:sz w:val="20"/>
          <w:szCs w:val="20"/>
        </w:rPr>
        <w:t>Podstawowe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informacje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dotyczące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zabiegu:</w:t>
      </w:r>
    </w:p>
    <w:p>
      <w:pPr>
        <w:pStyle w:val="style31"/>
        <w:numPr>
          <w:ilvl w:val="0"/>
          <w:numId w:val="1"/>
        </w:numPr>
        <w:spacing w:after="0" w:before="280"/>
        <w:jc w:val="both"/>
      </w:pPr>
      <w:r>
        <w:rPr>
          <w:rFonts w:ascii="Arial" w:cs="Arial" w:hAnsi="Arial"/>
          <w:sz w:val="20"/>
          <w:szCs w:val="20"/>
        </w:rPr>
        <w:t>Zabieg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wykonywany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będzie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w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znieczuleniu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miejscowym.</w:t>
      </w:r>
    </w:p>
    <w:p>
      <w:pPr>
        <w:pStyle w:val="style31"/>
        <w:numPr>
          <w:ilvl w:val="0"/>
          <w:numId w:val="1"/>
        </w:numPr>
        <w:spacing w:after="119" w:before="0"/>
        <w:jc w:val="both"/>
      </w:pPr>
      <w:r>
        <w:rPr>
          <w:rFonts w:ascii="Arial" w:cs="Arial" w:hAnsi="Arial"/>
          <w:sz w:val="20"/>
          <w:szCs w:val="20"/>
        </w:rPr>
        <w:t>Do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powikłań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występujących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w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trakcie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lub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zabiegu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należą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m.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in.: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obrzęk,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krwawienie,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stany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zapalne,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utrudnione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gojenie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rany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(suchy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zębodół),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wysoka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temperatura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ciała,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perforacja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zatoki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szczękowej,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złamanie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korzenia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zęba,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zapalenie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wsierdzia.</w:t>
      </w:r>
    </w:p>
    <w:p>
      <w:pPr>
        <w:pStyle w:val="style31"/>
        <w:numPr>
          <w:ilvl w:val="0"/>
          <w:numId w:val="1"/>
        </w:numPr>
        <w:spacing w:after="119" w:before="0"/>
        <w:jc w:val="both"/>
      </w:pPr>
      <w:r>
        <w:rPr>
          <w:rFonts w:ascii="Arial" w:cs="Arial" w:hAnsi="Arial"/>
          <w:sz w:val="20"/>
          <w:szCs w:val="20"/>
        </w:rPr>
        <w:t>Wystąpieniu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powikłań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sprzyja: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niedostateczna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higiena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jamy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ustnej,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niewyrównane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choroby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ogólnoustrojowe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(np.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cukrzyca,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nadciśnienie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tętnicze,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zaburzenia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krzepnięcia,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choroby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zapalne).</w:t>
      </w:r>
    </w:p>
    <w:p>
      <w:pPr>
        <w:pStyle w:val="style31"/>
        <w:numPr>
          <w:ilvl w:val="0"/>
          <w:numId w:val="1"/>
        </w:numPr>
        <w:spacing w:after="280" w:before="0"/>
        <w:jc w:val="both"/>
      </w:pPr>
      <w:r>
        <w:rPr>
          <w:rFonts w:ascii="Arial" w:cs="Arial" w:hAnsi="Arial"/>
          <w:sz w:val="20"/>
          <w:szCs w:val="20"/>
        </w:rPr>
        <w:t>Usunięcie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zęba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nie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zabezpiecza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przed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próchnicą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oraz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chorobami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przyzębia.</w:t>
      </w:r>
    </w:p>
    <w:p>
      <w:pPr>
        <w:pStyle w:val="style31"/>
        <w:spacing w:after="0" w:before="280"/>
      </w:pPr>
      <w:r>
        <w:rPr>
          <w:rFonts w:ascii="Arial" w:cs="Arial" w:hAnsi="Arial"/>
          <w:b/>
          <w:bCs/>
          <w:sz w:val="20"/>
          <w:szCs w:val="20"/>
        </w:rPr>
        <w:t>Zalecenia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po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zabiegu:</w:t>
      </w:r>
    </w:p>
    <w:p>
      <w:pPr>
        <w:pStyle w:val="style31"/>
        <w:numPr>
          <w:ilvl w:val="0"/>
          <w:numId w:val="2"/>
        </w:numPr>
        <w:spacing w:after="0" w:before="280"/>
      </w:pPr>
      <w:r>
        <w:rPr>
          <w:rFonts w:ascii="Arial" w:cs="Arial" w:hAnsi="Arial"/>
          <w:sz w:val="20"/>
          <w:szCs w:val="20"/>
        </w:rPr>
        <w:t>tampon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zabezpieczający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zębodół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usunąć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30min.</w:t>
      </w:r>
    </w:p>
    <w:p>
      <w:pPr>
        <w:pStyle w:val="style31"/>
        <w:numPr>
          <w:ilvl w:val="0"/>
          <w:numId w:val="2"/>
        </w:numPr>
        <w:spacing w:after="119" w:before="0"/>
      </w:pPr>
      <w:r>
        <w:rPr>
          <w:rFonts w:ascii="Arial" w:cs="Arial" w:hAnsi="Arial"/>
          <w:sz w:val="20"/>
          <w:szCs w:val="20"/>
        </w:rPr>
        <w:t>p</w:t>
      </w:r>
      <w:r>
        <w:rPr>
          <w:rFonts w:ascii="Arial" w:cs="Arial" w:hAnsi="Arial"/>
          <w:sz w:val="20"/>
          <w:szCs w:val="20"/>
        </w:rPr>
        <w:t>rzez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2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godziny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zabiegu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nie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wolno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jeść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pić,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końca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dnia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nie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jeść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nie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pić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nic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gorącego.</w:t>
      </w:r>
    </w:p>
    <w:p>
      <w:pPr>
        <w:pStyle w:val="style31"/>
        <w:numPr>
          <w:ilvl w:val="0"/>
          <w:numId w:val="2"/>
        </w:numPr>
        <w:spacing w:after="119" w:before="0"/>
      </w:pPr>
      <w:r>
        <w:rPr>
          <w:rFonts w:ascii="Arial" w:cs="Arial" w:hAnsi="Arial"/>
          <w:sz w:val="20"/>
          <w:szCs w:val="20"/>
        </w:rPr>
        <w:t>w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dniu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zabiegu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nie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płukać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jamy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ustnej.</w:t>
      </w:r>
    </w:p>
    <w:p>
      <w:pPr>
        <w:pStyle w:val="style31"/>
        <w:numPr>
          <w:ilvl w:val="0"/>
          <w:numId w:val="2"/>
        </w:numPr>
        <w:spacing w:after="119" w:before="0"/>
      </w:pPr>
      <w:r>
        <w:rPr>
          <w:rFonts w:ascii="Arial" w:cs="Arial" w:hAnsi="Arial"/>
          <w:sz w:val="20"/>
          <w:szCs w:val="20"/>
        </w:rPr>
        <w:t>nie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palić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tytoniu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24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godziny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zabiegu.</w:t>
      </w:r>
    </w:p>
    <w:p>
      <w:pPr>
        <w:pStyle w:val="style31"/>
        <w:numPr>
          <w:ilvl w:val="0"/>
          <w:numId w:val="2"/>
        </w:numPr>
        <w:spacing w:after="119" w:before="0"/>
      </w:pPr>
      <w:r>
        <w:rPr>
          <w:rFonts w:ascii="Arial" w:cs="Arial" w:hAnsi="Arial"/>
          <w:sz w:val="20"/>
          <w:szCs w:val="20"/>
        </w:rPr>
        <w:t>w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przypadku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wystąpienia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obrzęku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zabiegu,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zastosować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zimny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okład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policzek.</w:t>
      </w:r>
    </w:p>
    <w:p>
      <w:pPr>
        <w:pStyle w:val="style31"/>
        <w:numPr>
          <w:ilvl w:val="0"/>
          <w:numId w:val="2"/>
        </w:numPr>
        <w:spacing w:after="119" w:before="0"/>
      </w:pPr>
      <w:r>
        <w:rPr>
          <w:rFonts w:ascii="Arial" w:cs="Arial" w:hAnsi="Arial"/>
          <w:sz w:val="20"/>
          <w:szCs w:val="20"/>
        </w:rPr>
        <w:t>w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razie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przedłużającego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się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krwawienia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zgłosić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się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lekarza.</w:t>
      </w:r>
    </w:p>
    <w:p>
      <w:pPr>
        <w:pStyle w:val="style31"/>
        <w:numPr>
          <w:ilvl w:val="0"/>
          <w:numId w:val="2"/>
        </w:numPr>
        <w:spacing w:after="119" w:before="0"/>
      </w:pPr>
      <w:r>
        <w:rPr>
          <w:rFonts w:ascii="Arial" w:cs="Arial" w:hAnsi="Arial"/>
          <w:sz w:val="20"/>
          <w:szCs w:val="20"/>
        </w:rPr>
        <w:t>nie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wolno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korzystać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sauny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słońca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w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dniu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zabiegu.</w:t>
      </w:r>
    </w:p>
    <w:p>
      <w:pPr>
        <w:pStyle w:val="style31"/>
        <w:numPr>
          <w:ilvl w:val="0"/>
          <w:numId w:val="2"/>
        </w:numPr>
        <w:spacing w:after="119" w:before="0"/>
      </w:pPr>
      <w:r>
        <w:rPr>
          <w:rFonts w:ascii="Arial" w:cs="Arial" w:hAnsi="Arial"/>
          <w:sz w:val="20"/>
          <w:szCs w:val="20"/>
        </w:rPr>
        <w:t>konieczne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jest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przyjmowanie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antybiotyku,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jeżeli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został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zalecony.</w:t>
      </w:r>
    </w:p>
    <w:p>
      <w:pPr>
        <w:pStyle w:val="style31"/>
        <w:numPr>
          <w:ilvl w:val="0"/>
          <w:numId w:val="2"/>
        </w:numPr>
        <w:spacing w:after="280" w:before="0"/>
      </w:pPr>
      <w:r>
        <w:rPr>
          <w:rFonts w:ascii="Arial" w:cs="Arial" w:hAnsi="Arial"/>
          <w:sz w:val="20"/>
          <w:szCs w:val="20"/>
        </w:rPr>
        <w:t>należy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zgłosić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się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usunięcia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szwów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chirurgicznych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7-10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dni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(jeżeli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zostały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założone).</w:t>
      </w:r>
    </w:p>
    <w:p>
      <w:pPr>
        <w:pStyle w:val="style31"/>
        <w:spacing w:after="0" w:before="280"/>
      </w:pPr>
      <w:r>
        <w:rPr>
          <w:rFonts w:ascii="Arial" w:cs="Arial" w:hAnsi="Arial"/>
          <w:i/>
          <w:sz w:val="20"/>
          <w:szCs w:val="20"/>
        </w:rPr>
        <w:t>Zostałem/-am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poinformowany/-a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o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konsekwencjach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wynikających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z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zaniechania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leczenia.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</w:p>
    <w:p>
      <w:pPr>
        <w:pStyle w:val="style32"/>
      </w:pPr>
      <w:r>
        <w:rPr>
          <w:rFonts w:ascii="Arial" w:cs="Arial" w:hAnsi="Arial"/>
          <w:i/>
          <w:sz w:val="20"/>
          <w:szCs w:val="20"/>
        </w:rPr>
        <w:t>Powyższe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zasady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przeczytałem/-am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i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zrozumiałem/-am,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uzyskałem/-am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również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wszelkie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wyjaśnienia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dotyczące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leczenia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w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moim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przypadku.</w:t>
      </w:r>
    </w:p>
    <w:p>
      <w:pPr>
        <w:pStyle w:val="style32"/>
      </w:pPr>
      <w:r>
        <w:rPr>
          <w:rFonts w:ascii="Arial" w:cs="Arial" w:hAnsi="Arial"/>
          <w:i/>
          <w:sz w:val="20"/>
          <w:szCs w:val="20"/>
        </w:rPr>
      </w:r>
    </w:p>
    <w:p>
      <w:pPr>
        <w:pStyle w:val="style0"/>
        <w:spacing w:line="360" w:lineRule="auto"/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33"/>
        <w:spacing w:after="0" w:before="0" w:line="245" w:lineRule="exact"/>
        <w:ind w:end="50" w:hanging="0" w:start="20"/>
        <w:jc w:val="start"/>
      </w:pPr>
      <w:r>
        <w:rPr>
          <w:rFonts w:ascii="Arial" w:cs="Arial" w:hAnsi="Arial"/>
          <w:sz w:val="20"/>
          <w:szCs w:val="20"/>
        </w:rPr>
        <w:t>..................................</w:t>
      </w:r>
      <w:r>
        <w:rPr>
          <w:rFonts w:ascii="Arial" w:cs="Arial" w:hAnsi="Arial"/>
          <w:sz w:val="20"/>
          <w:szCs w:val="20"/>
        </w:rPr>
        <w:t>..............................</w:t>
        <w:tab/>
        <w:tab/>
      </w:r>
      <w:r>
        <w:rPr>
          <w:rFonts w:ascii="Arial" w:cs="Arial" w:eastAsia="Arial" w:hAnsi="Arial"/>
          <w:sz w:val="20"/>
          <w:szCs w:val="20"/>
        </w:rPr>
        <w:t xml:space="preserve">          </w:t>
      </w:r>
      <w:r>
        <w:rPr>
          <w:rFonts w:ascii="Arial" w:cs="Arial" w:hAnsi="Arial"/>
          <w:sz w:val="20"/>
          <w:szCs w:val="20"/>
        </w:rPr>
        <w:t>...............................................................</w:t>
      </w:r>
    </w:p>
    <w:p>
      <w:pPr>
        <w:pStyle w:val="style33"/>
        <w:spacing w:after="0" w:before="0" w:line="245" w:lineRule="exact"/>
        <w:ind w:end="50" w:hanging="0" w:start="20"/>
        <w:jc w:val="start"/>
      </w:pPr>
      <w:r>
        <w:rPr>
          <w:rFonts w:ascii="Arial" w:cs="Arial" w:hAnsi="Arial"/>
          <w:sz w:val="16"/>
          <w:szCs w:val="16"/>
        </w:rPr>
        <w:t>Data,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Podpis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i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pieczątka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lekarza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dentysty</w:t>
      </w:r>
      <w:r>
        <w:rPr>
          <w:rFonts w:ascii="Arial" w:cs="Arial" w:eastAsia="Arial" w:hAnsi="Arial"/>
          <w:sz w:val="16"/>
          <w:szCs w:val="16"/>
        </w:rPr>
        <w:t xml:space="preserve">                  </w:t>
      </w:r>
      <w:r>
        <w:rPr>
          <w:rFonts w:ascii="Arial" w:cs="Arial" w:hAnsi="Arial"/>
          <w:sz w:val="16"/>
          <w:szCs w:val="16"/>
        </w:rPr>
        <w:tab/>
        <w:tab/>
        <w:tab/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Czytelny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podpis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pacjenta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(Rodzica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lub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opiekuna)</w:t>
      </w:r>
    </w:p>
    <w:sectPr>
      <w:footerReference r:id="rId3" w:type="default"/>
      <w:type w:val="nextPage"/>
      <w:pgSz w:h="16838" w:w="11906"/>
      <w:pgMar w:bottom="764" w:footer="708" w:gutter="0" w:header="0" w:left="1276" w:right="1274" w:top="426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windows-1250" w:val="ee"/>
    <w:family w:val="roman"/>
    <w:pitch w:val="variable"/>
  </w:font>
  <w:font w:name="Courier New">
    <w:charset w:characterSet="windows-1250" w:val="ee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spacing w:after="200" w:before="0"/>
      <w:jc w:val="end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start"/>
      <w:pPr>
        <w:tabs>
          <w:tab w:pos="720" w:val="num"/>
        </w:tabs>
        <w:ind w:hanging="360" w:star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start"/>
      <w:pPr>
        <w:tabs>
          <w:tab w:pos="1440" w:val="num"/>
        </w:tabs>
        <w:ind w:hanging="360" w:star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start"/>
      <w:pPr>
        <w:tabs>
          <w:tab w:pos="2160" w:val="num"/>
        </w:tabs>
        <w:ind w:hanging="360" w:star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start"/>
      <w:pPr>
        <w:tabs>
          <w:tab w:pos="2880" w:val="num"/>
        </w:tabs>
        <w:ind w:hanging="360" w:star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start"/>
      <w:pPr>
        <w:tabs>
          <w:tab w:pos="3600" w:val="num"/>
        </w:tabs>
        <w:ind w:hanging="360" w:star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start"/>
      <w:pPr>
        <w:tabs>
          <w:tab w:pos="4320" w:val="num"/>
        </w:tabs>
        <w:ind w:hanging="360" w:star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start"/>
      <w:pPr>
        <w:tabs>
          <w:tab w:pos="5040" w:val="num"/>
        </w:tabs>
        <w:ind w:hanging="360" w:star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start"/>
      <w:pPr>
        <w:tabs>
          <w:tab w:pos="5760" w:val="num"/>
        </w:tabs>
        <w:ind w:hanging="360" w:star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start"/>
      <w:pPr>
        <w:tabs>
          <w:tab w:pos="6480" w:val="num"/>
        </w:tabs>
        <w:ind w:hanging="360" w:star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pos="720" w:val="num"/>
        </w:tabs>
        <w:ind w:hanging="360" w:star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start"/>
      <w:pPr>
        <w:tabs>
          <w:tab w:pos="1440" w:val="num"/>
        </w:tabs>
        <w:ind w:hanging="360" w:star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start"/>
      <w:pPr>
        <w:tabs>
          <w:tab w:pos="2160" w:val="num"/>
        </w:tabs>
        <w:ind w:hanging="360" w:star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start"/>
      <w:pPr>
        <w:tabs>
          <w:tab w:pos="2880" w:val="num"/>
        </w:tabs>
        <w:ind w:hanging="360" w:star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start"/>
      <w:pPr>
        <w:tabs>
          <w:tab w:pos="3600" w:val="num"/>
        </w:tabs>
        <w:ind w:hanging="360" w:star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start"/>
      <w:pPr>
        <w:tabs>
          <w:tab w:pos="4320" w:val="num"/>
        </w:tabs>
        <w:ind w:hanging="360" w:star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start"/>
      <w:pPr>
        <w:tabs>
          <w:tab w:pos="5040" w:val="num"/>
        </w:tabs>
        <w:ind w:hanging="360" w:star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start"/>
      <w:pPr>
        <w:tabs>
          <w:tab w:pos="5760" w:val="num"/>
        </w:tabs>
        <w:ind w:hanging="360" w:star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start"/>
      <w:pPr>
        <w:tabs>
          <w:tab w:pos="6480" w:val="num"/>
        </w:tabs>
        <w:ind w:hanging="360" w:star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pos="432" w:val="num"/>
        </w:tabs>
        <w:ind w:hanging="432" w:start="432"/>
      </w:pPr>
    </w:lvl>
    <w:lvl w:ilvl="1">
      <w:start w:val="1"/>
      <w:numFmt w:val="none"/>
      <w:suff w:val="nothing"/>
      <w:lvlText w:val=""/>
      <w:lvlJc w:val="start"/>
      <w:pPr>
        <w:tabs>
          <w:tab w:pos="576" w:val="num"/>
        </w:tabs>
        <w:ind w:hanging="576" w:start="576"/>
      </w:pPr>
    </w:lvl>
    <w:lvl w:ilvl="2">
      <w:start w:val="1"/>
      <w:numFmt w:val="none"/>
      <w:suff w:val="nothing"/>
      <w:lvlText w:val=""/>
      <w:lvlJc w:val="start"/>
      <w:pPr>
        <w:tabs>
          <w:tab w:pos="720" w:val="num"/>
        </w:tabs>
        <w:ind w:hanging="720" w:start="720"/>
      </w:pPr>
    </w:lvl>
    <w:lvl w:ilvl="3">
      <w:start w:val="1"/>
      <w:numFmt w:val="none"/>
      <w:suff w:val="nothing"/>
      <w:lvlText w:val=""/>
      <w:lvlJc w:val="start"/>
      <w:pPr>
        <w:tabs>
          <w:tab w:pos="864" w:val="num"/>
        </w:tabs>
        <w:ind w:hanging="864" w:start="864"/>
      </w:pPr>
    </w:lvl>
    <w:lvl w:ilvl="4">
      <w:start w:val="1"/>
      <w:numFmt w:val="none"/>
      <w:suff w:val="nothing"/>
      <w:lvlText w:val=""/>
      <w:lvlJc w:val="start"/>
      <w:pPr>
        <w:tabs>
          <w:tab w:pos="1008" w:val="num"/>
        </w:tabs>
        <w:ind w:hanging="1008" w:start="1008"/>
      </w:pPr>
    </w:lvl>
    <w:lvl w:ilvl="5">
      <w:start w:val="1"/>
      <w:numFmt w:val="none"/>
      <w:suff w:val="nothing"/>
      <w:lvlText w:val=""/>
      <w:lvlJc w:val="start"/>
      <w:pPr>
        <w:tabs>
          <w:tab w:pos="1152" w:val="num"/>
        </w:tabs>
        <w:ind w:hanging="1152" w:start="1152"/>
      </w:pPr>
    </w:lvl>
    <w:lvl w:ilvl="6">
      <w:start w:val="1"/>
      <w:numFmt w:val="none"/>
      <w:suff w:val="nothing"/>
      <w:lvlText w:val=""/>
      <w:lvlJc w:val="start"/>
      <w:pPr>
        <w:tabs>
          <w:tab w:pos="1296" w:val="num"/>
        </w:tabs>
        <w:ind w:hanging="1296" w:start="1296"/>
      </w:pPr>
    </w:lvl>
    <w:lvl w:ilvl="7">
      <w:start w:val="1"/>
      <w:numFmt w:val="none"/>
      <w:suff w:val="nothing"/>
      <w:lvlText w:val=""/>
      <w:lvlJc w:val="start"/>
      <w:pPr>
        <w:tabs>
          <w:tab w:pos="1440" w:val="num"/>
        </w:tabs>
        <w:ind w:hanging="1440" w:start="1440"/>
      </w:pPr>
    </w:lvl>
    <w:lvl w:ilvl="8">
      <w:start w:val="1"/>
      <w:numFmt w:val="none"/>
      <w:suff w:val="nothing"/>
      <w:lvlText w:val=""/>
      <w:lvlJc w:val="start"/>
      <w:pPr>
        <w:tabs>
          <w:tab w:pos="1584" w:val="num"/>
        </w:tabs>
        <w:ind w:hanging="1584" w:star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auto"/>
      <w:sz w:val="22"/>
      <w:szCs w:val="22"/>
      <w:lang w:bidi="ar-SA" w:eastAsia="zh-CN" w:val="pl-PL"/>
    </w:rPr>
  </w:style>
  <w:style w:styleId="style15" w:type="character">
    <w:name w:val="WW8Num1z0"/>
    <w:next w:val="style15"/>
    <w:rPr>
      <w:rFonts w:ascii="Symbol" w:cs="Symbol" w:hAnsi="Symbol"/>
      <w:sz w:val="20"/>
    </w:rPr>
  </w:style>
  <w:style w:styleId="style16" w:type="character">
    <w:name w:val="WW8Num1z1"/>
    <w:next w:val="style16"/>
    <w:rPr>
      <w:rFonts w:ascii="Courier New" w:cs="Courier New" w:hAnsi="Courier New"/>
      <w:sz w:val="20"/>
    </w:rPr>
  </w:style>
  <w:style w:styleId="style17" w:type="character">
    <w:name w:val="WW8Num1z2"/>
    <w:next w:val="style17"/>
    <w:rPr>
      <w:rFonts w:ascii="Wingdings" w:cs="Wingdings" w:hAnsi="Wingdings"/>
      <w:sz w:val="20"/>
    </w:rPr>
  </w:style>
  <w:style w:styleId="style18" w:type="character">
    <w:name w:val="WW8Num2z0"/>
    <w:next w:val="style18"/>
    <w:rPr>
      <w:rFonts w:ascii="Symbol" w:cs="Symbol" w:hAnsi="Symbol"/>
      <w:sz w:val="20"/>
    </w:rPr>
  </w:style>
  <w:style w:styleId="style19" w:type="character">
    <w:name w:val="WW8Num2z1"/>
    <w:next w:val="style19"/>
    <w:rPr>
      <w:rFonts w:ascii="Courier New" w:cs="Courier New" w:hAnsi="Courier New"/>
      <w:sz w:val="20"/>
    </w:rPr>
  </w:style>
  <w:style w:styleId="style20" w:type="character">
    <w:name w:val="WW8Num2z2"/>
    <w:next w:val="style20"/>
    <w:rPr>
      <w:rFonts w:ascii="Wingdings" w:cs="Wingdings" w:hAnsi="Wingdings"/>
      <w:sz w:val="20"/>
    </w:rPr>
  </w:style>
  <w:style w:styleId="style21" w:type="character">
    <w:name w:val="Absatz-Standardschriftart"/>
    <w:next w:val="style21"/>
    <w:rPr/>
  </w:style>
  <w:style w:styleId="style22" w:type="character">
    <w:name w:val="Domyślna czcionka akapitu"/>
    <w:next w:val="style22"/>
    <w:rPr/>
  </w:style>
  <w:style w:styleId="style23" w:type="character">
    <w:name w:val="Łącze internetowe"/>
    <w:basedOn w:val="style22"/>
    <w:next w:val="style23"/>
    <w:rPr>
      <w:color w:val="0000FF"/>
      <w:u w:val="single"/>
    </w:rPr>
  </w:style>
  <w:style w:styleId="style24" w:type="character">
    <w:name w:val="Nagłówek Znak"/>
    <w:basedOn w:val="style22"/>
    <w:next w:val="style24"/>
    <w:rPr>
      <w:sz w:val="22"/>
      <w:szCs w:val="22"/>
    </w:rPr>
  </w:style>
  <w:style w:styleId="style25" w:type="character">
    <w:name w:val="Stopka Znak"/>
    <w:basedOn w:val="style22"/>
    <w:next w:val="style25"/>
    <w:rPr>
      <w:sz w:val="22"/>
      <w:szCs w:val="22"/>
    </w:rPr>
  </w:style>
  <w:style w:styleId="style26" w:type="paragraph">
    <w:name w:val="Nagłówek"/>
    <w:basedOn w:val="style0"/>
    <w:next w:val="style2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7" w:type="paragraph">
    <w:name w:val="Treść tekstu"/>
    <w:basedOn w:val="style0"/>
    <w:next w:val="style27"/>
    <w:pPr>
      <w:spacing w:after="120" w:before="0"/>
    </w:pPr>
    <w:rPr/>
  </w:style>
  <w:style w:styleId="style28" w:type="paragraph">
    <w:name w:val="Lista"/>
    <w:basedOn w:val="style27"/>
    <w:next w:val="style28"/>
    <w:pPr/>
    <w:rPr>
      <w:rFonts w:cs="Mangal"/>
    </w:rPr>
  </w:style>
  <w:style w:styleId="style29" w:type="paragraph">
    <w:name w:val="Podpis"/>
    <w:basedOn w:val="style0"/>
    <w:next w:val="style2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0" w:type="paragraph">
    <w:name w:val="Indeks"/>
    <w:basedOn w:val="style0"/>
    <w:next w:val="style30"/>
    <w:pPr>
      <w:suppressLineNumbers/>
    </w:pPr>
    <w:rPr>
      <w:rFonts w:cs="Mangal"/>
    </w:rPr>
  </w:style>
  <w:style w:styleId="style31" w:type="paragraph">
    <w:name w:val="Normalny (Web)"/>
    <w:basedOn w:val="style0"/>
    <w:next w:val="style31"/>
    <w:pPr>
      <w:spacing w:after="119" w:before="280" w:line="240" w:lineRule="auto"/>
    </w:pPr>
    <w:rPr>
      <w:rFonts w:ascii="Times New Roman" w:cs="Times New Roman" w:eastAsia="Times New Roman" w:hAnsi="Times New Roman"/>
      <w:sz w:val="24"/>
      <w:szCs w:val="24"/>
    </w:rPr>
  </w:style>
  <w:style w:styleId="style32" w:type="paragraph">
    <w:name w:val="Bez odstępów"/>
    <w:next w:val="style32"/>
    <w:pPr>
      <w:widowControl/>
      <w:tabs>
        <w:tab w:leader="none" w:pos="708" w:val="left"/>
      </w:tabs>
      <w:suppressAutoHyphens w:val="true"/>
    </w:pPr>
    <w:rPr>
      <w:rFonts w:ascii="Calibri" w:cs="Times New Roman" w:eastAsia="Calibri" w:hAnsi="Calibri"/>
      <w:color w:val="auto"/>
      <w:sz w:val="22"/>
      <w:szCs w:val="22"/>
      <w:lang w:bidi="ar-SA" w:eastAsia="zh-CN" w:val="pl-PL"/>
    </w:rPr>
  </w:style>
  <w:style w:styleId="style33" w:type="paragraph">
    <w:name w:val="Tekst treści"/>
    <w:basedOn w:val="style0"/>
    <w:next w:val="style33"/>
    <w:pPr>
      <w:widowControl w:val="false"/>
      <w:suppressAutoHyphens w:val="true"/>
      <w:spacing w:after="0" w:before="360" w:line="240" w:lineRule="exact"/>
      <w:ind w:end="0" w:hanging="360" w:start="0"/>
      <w:jc w:val="both"/>
    </w:pPr>
    <w:rPr>
      <w:rFonts w:ascii="Times New Roman" w:cs="Times New Roman" w:eastAsia="Times New Roman" w:hAnsi="Times New Roman"/>
      <w:sz w:val="21"/>
      <w:szCs w:val="24"/>
      <w:lang w:bidi="hi-IN"/>
    </w:rPr>
  </w:style>
  <w:style w:styleId="style34" w:type="paragraph">
    <w:name w:val="Nagłówek"/>
    <w:basedOn w:val="style0"/>
    <w:next w:val="style34"/>
    <w:pPr>
      <w:tabs>
        <w:tab w:leader="none" w:pos="4536" w:val="center"/>
        <w:tab w:leader="none" w:pos="9072" w:val="right"/>
      </w:tabs>
    </w:pPr>
    <w:rPr/>
  </w:style>
  <w:style w:styleId="style35" w:type="paragraph">
    <w:name w:val="Stopka"/>
    <w:basedOn w:val="style0"/>
    <w:next w:val="style35"/>
    <w:pPr>
      <w:tabs>
        <w:tab w:leader="none" w:pos="4536" w:val="center"/>
        <w:tab w:leader="none" w:pos="90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2017-05-14T22:03:00.00Z</dcterms:created>
  <dc:creator>Emi</dc:creator>
  <cp:lastModifiedBy>Emi</cp:lastModifiedBy>
  <dcterms:modified xsi:type="dcterms:W3CDTF">2017-05-14T22:25:00.00Z</dcterms:modified>
  <cp:revision>5</cp:revision>
</cp:coreProperties>
</file>